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81"/>
        <w:gridCol w:w="233"/>
      </w:tblGrid>
      <w:tr w:rsidR="00472431" w:rsidRPr="003C2461" w14:paraId="63629607" w14:textId="77777777" w:rsidTr="00472431">
        <w:trPr>
          <w:gridBefore w:val="1"/>
          <w:gridAfter w:val="1"/>
          <w:wBefore w:w="4820" w:type="dxa"/>
          <w:wAfter w:w="233" w:type="dxa"/>
          <w:trHeight w:val="1548"/>
        </w:trPr>
        <w:tc>
          <w:tcPr>
            <w:tcW w:w="4581" w:type="dxa"/>
          </w:tcPr>
          <w:p w14:paraId="2569B572" w14:textId="641D3535" w:rsidR="00472431" w:rsidRPr="003C2461" w:rsidRDefault="001549A5" w:rsidP="00573A89">
            <w:pPr>
              <w:rPr>
                <w:rFonts w:eastAsiaTheme="minorHAnsi" w:cstheme="minorBidi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eastAsiaTheme="minorHAnsi" w:cstheme="minorBidi"/>
                <w:color w:val="000000" w:themeColor="text1"/>
                <w:sz w:val="30"/>
                <w:szCs w:val="30"/>
                <w:lang w:eastAsia="en-US"/>
              </w:rPr>
              <w:t xml:space="preserve">                                        ПРОЕКТ</w:t>
            </w:r>
          </w:p>
        </w:tc>
      </w:tr>
      <w:tr w:rsidR="00A839ED" w:rsidRPr="00504549" w14:paraId="27196256" w14:textId="77777777" w:rsidTr="00472431">
        <w:tc>
          <w:tcPr>
            <w:tcW w:w="9634" w:type="dxa"/>
            <w:gridSpan w:val="3"/>
          </w:tcPr>
          <w:p w14:paraId="43C35F57" w14:textId="77777777" w:rsidR="00A839ED" w:rsidRPr="00DC7A58" w:rsidRDefault="00BC7075" w:rsidP="00DC7A58">
            <w:pPr>
              <w:ind w:firstLine="33"/>
              <w:jc w:val="both"/>
              <w:rPr>
                <w:b/>
                <w:bCs/>
                <w:color w:val="FF0000"/>
                <w:sz w:val="30"/>
                <w:szCs w:val="30"/>
              </w:rPr>
            </w:pPr>
            <w:r w:rsidRPr="00504549">
              <w:rPr>
                <w:b/>
                <w:bCs/>
                <w:color w:val="FF0000"/>
                <w:sz w:val="30"/>
                <w:szCs w:val="30"/>
              </w:rPr>
              <w:t xml:space="preserve">                              </w:t>
            </w:r>
            <w:r w:rsidR="00172664">
              <w:rPr>
                <w:b/>
                <w:bCs/>
                <w:color w:val="FF0000"/>
                <w:sz w:val="30"/>
                <w:szCs w:val="30"/>
              </w:rPr>
              <w:t xml:space="preserve">    </w:t>
            </w:r>
            <w:r w:rsidR="001843C9">
              <w:rPr>
                <w:b/>
                <w:bCs/>
                <w:color w:val="FF0000"/>
                <w:sz w:val="30"/>
                <w:szCs w:val="30"/>
              </w:rPr>
              <w:t xml:space="preserve">                                                                       </w:t>
            </w:r>
            <w:r w:rsidR="00A839ED" w:rsidRPr="00504549">
              <w:rPr>
                <w:sz w:val="30"/>
                <w:szCs w:val="30"/>
              </w:rPr>
              <w:t>ПОЛОЖЕНИЕ</w:t>
            </w:r>
          </w:p>
          <w:p w14:paraId="392D6BD7" w14:textId="77777777" w:rsidR="001843C9" w:rsidRDefault="00A839ED" w:rsidP="00A839ED">
            <w:pPr>
              <w:jc w:val="both"/>
              <w:rPr>
                <w:sz w:val="30"/>
                <w:szCs w:val="30"/>
              </w:rPr>
            </w:pPr>
            <w:r w:rsidRPr="00504549">
              <w:rPr>
                <w:sz w:val="30"/>
                <w:szCs w:val="30"/>
              </w:rPr>
              <w:t xml:space="preserve">о проведении областного этапа </w:t>
            </w:r>
          </w:p>
          <w:p w14:paraId="1E8EEBC7" w14:textId="77777777" w:rsidR="001843C9" w:rsidRDefault="00081CF4" w:rsidP="00A839E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</w:t>
            </w:r>
            <w:r w:rsidR="00A839ED" w:rsidRPr="00504549">
              <w:rPr>
                <w:sz w:val="30"/>
                <w:szCs w:val="30"/>
              </w:rPr>
              <w:t xml:space="preserve">еспубликанского смотра-конкурса </w:t>
            </w:r>
          </w:p>
          <w:p w14:paraId="6BF7EE82" w14:textId="77777777" w:rsidR="00A839ED" w:rsidRPr="00504549" w:rsidRDefault="00A839ED" w:rsidP="00A839ED">
            <w:pPr>
              <w:jc w:val="both"/>
              <w:rPr>
                <w:sz w:val="30"/>
                <w:szCs w:val="30"/>
              </w:rPr>
            </w:pPr>
            <w:r w:rsidRPr="00504549">
              <w:rPr>
                <w:sz w:val="30"/>
                <w:szCs w:val="30"/>
              </w:rPr>
              <w:t>хоровых коллективов</w:t>
            </w:r>
          </w:p>
          <w:p w14:paraId="2185DA6E" w14:textId="59B5B710" w:rsidR="00A839ED" w:rsidRPr="00504549" w:rsidRDefault="00A839ED" w:rsidP="00A839ED">
            <w:pPr>
              <w:jc w:val="both"/>
              <w:rPr>
                <w:sz w:val="30"/>
                <w:szCs w:val="30"/>
              </w:rPr>
            </w:pPr>
            <w:r w:rsidRPr="00504549">
              <w:rPr>
                <w:sz w:val="30"/>
                <w:szCs w:val="30"/>
              </w:rPr>
              <w:t>«</w:t>
            </w:r>
            <w:r w:rsidR="00472431">
              <w:rPr>
                <w:sz w:val="30"/>
                <w:szCs w:val="30"/>
                <w:lang w:val="be-BY"/>
              </w:rPr>
              <w:t>Спяваем разам</w:t>
            </w:r>
            <w:r w:rsidRPr="00504549">
              <w:rPr>
                <w:sz w:val="30"/>
                <w:szCs w:val="30"/>
              </w:rPr>
              <w:t>»</w:t>
            </w:r>
          </w:p>
        </w:tc>
      </w:tr>
    </w:tbl>
    <w:p w14:paraId="13DE55CF" w14:textId="77777777" w:rsidR="00762123" w:rsidRPr="00504549" w:rsidRDefault="00762123" w:rsidP="00A839ED">
      <w:pPr>
        <w:rPr>
          <w:sz w:val="30"/>
          <w:szCs w:val="30"/>
        </w:rPr>
      </w:pPr>
    </w:p>
    <w:p w14:paraId="538EB480" w14:textId="77777777" w:rsidR="00762123" w:rsidRPr="00504549" w:rsidRDefault="00762123" w:rsidP="00472431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ЦЕЛЬ</w:t>
      </w:r>
      <w:r w:rsidRPr="00504549">
        <w:rPr>
          <w:rFonts w:ascii="Times New Roman" w:hAnsi="Times New Roman" w:cs="Times New Roman"/>
          <w:b/>
          <w:sz w:val="30"/>
          <w:szCs w:val="30"/>
        </w:rPr>
        <w:t>:</w:t>
      </w:r>
      <w:r w:rsidRPr="00504549">
        <w:rPr>
          <w:rFonts w:ascii="Times New Roman" w:hAnsi="Times New Roman" w:cs="Times New Roman"/>
          <w:sz w:val="30"/>
          <w:szCs w:val="30"/>
        </w:rPr>
        <w:t xml:space="preserve"> развитие детского хорового творчества и его популяризация,</w:t>
      </w:r>
      <w:r w:rsidR="00722CD5" w:rsidRPr="00504549">
        <w:rPr>
          <w:rFonts w:ascii="Times New Roman" w:hAnsi="Times New Roman" w:cs="Times New Roman"/>
          <w:sz w:val="30"/>
          <w:szCs w:val="30"/>
        </w:rPr>
        <w:t xml:space="preserve"> </w:t>
      </w:r>
      <w:r w:rsidRPr="00504549">
        <w:rPr>
          <w:rFonts w:ascii="Times New Roman" w:hAnsi="Times New Roman" w:cs="Times New Roman"/>
          <w:sz w:val="30"/>
          <w:szCs w:val="30"/>
        </w:rPr>
        <w:t>гражданско-патриотического и духовно-нравственного воспитания подрастающего поколения.</w:t>
      </w:r>
    </w:p>
    <w:p w14:paraId="24AF6539" w14:textId="77777777" w:rsidR="00762123" w:rsidRPr="00504549" w:rsidRDefault="00762123" w:rsidP="00472431">
      <w:pPr>
        <w:pStyle w:val="a5"/>
        <w:numPr>
          <w:ilvl w:val="0"/>
          <w:numId w:val="6"/>
        </w:numPr>
        <w:spacing w:after="0" w:line="240" w:lineRule="auto"/>
        <w:ind w:left="352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ЗАДАЧИ СМОТРА-КОНКУРСА</w:t>
      </w:r>
      <w:r w:rsidRPr="00504549">
        <w:rPr>
          <w:rFonts w:ascii="Times New Roman" w:hAnsi="Times New Roman" w:cs="Times New Roman"/>
          <w:b/>
          <w:sz w:val="30"/>
          <w:szCs w:val="30"/>
        </w:rPr>
        <w:t>:</w:t>
      </w:r>
    </w:p>
    <w:p w14:paraId="77CB038F" w14:textId="77777777" w:rsidR="00762123" w:rsidRPr="00504549" w:rsidRDefault="00762123" w:rsidP="00472431">
      <w:pPr>
        <w:pStyle w:val="a5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повышение интереса детей и молодежи к хоровому творчеству;</w:t>
      </w:r>
    </w:p>
    <w:p w14:paraId="42548C92" w14:textId="77777777" w:rsidR="00762123" w:rsidRPr="00504549" w:rsidRDefault="00762123" w:rsidP="00472431">
      <w:pPr>
        <w:pStyle w:val="a5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активизация интереса детей и молодёжи к хоровому творчеству;</w:t>
      </w:r>
    </w:p>
    <w:p w14:paraId="40A18E30" w14:textId="77777777" w:rsidR="00762123" w:rsidRPr="00504549" w:rsidRDefault="00762123" w:rsidP="00472431">
      <w:pPr>
        <w:pStyle w:val="a5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сохранение и развитие народных традиций в области хорового творчества;</w:t>
      </w:r>
    </w:p>
    <w:p w14:paraId="10D8966A" w14:textId="77777777" w:rsidR="00762123" w:rsidRPr="00504549" w:rsidRDefault="00762123" w:rsidP="00472431">
      <w:pPr>
        <w:pStyle w:val="a5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повышение исполнительского мастерства и сценической культуры творческих коллективов;</w:t>
      </w:r>
    </w:p>
    <w:p w14:paraId="600F2537" w14:textId="77777777" w:rsidR="00762123" w:rsidRPr="00504549" w:rsidRDefault="00762123" w:rsidP="00472431">
      <w:pPr>
        <w:pStyle w:val="a5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выявление ярких самобытных коллективов, оказание им помощи и поддержки в дальнейшей творческой реализации;</w:t>
      </w:r>
    </w:p>
    <w:p w14:paraId="40139E79" w14:textId="77777777" w:rsidR="00762123" w:rsidRPr="00504549" w:rsidRDefault="00762123" w:rsidP="00472431">
      <w:pPr>
        <w:pStyle w:val="a5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содействие развитию и раскрытию творческого потенциала учащихся и хоровых коллективов учреждений образования;</w:t>
      </w:r>
    </w:p>
    <w:p w14:paraId="4BB36C96" w14:textId="77777777" w:rsidR="00762123" w:rsidRPr="00504549" w:rsidRDefault="00762123" w:rsidP="00472431">
      <w:pPr>
        <w:pStyle w:val="a5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>содействие воспитанию высокой духовности, любви к хоровому искусству;</w:t>
      </w:r>
    </w:p>
    <w:p w14:paraId="3D598E29" w14:textId="77777777" w:rsidR="00762123" w:rsidRPr="00504549" w:rsidRDefault="00762123" w:rsidP="00472431">
      <w:pPr>
        <w:pStyle w:val="a5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содействие обмену опытом работы творческих коллективов.</w:t>
      </w:r>
    </w:p>
    <w:p w14:paraId="2FAF824D" w14:textId="77777777" w:rsidR="00722CD5" w:rsidRPr="00504549" w:rsidRDefault="00762123" w:rsidP="00472431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 xml:space="preserve">ОРГАНИЗАТОРЫ: </w:t>
      </w:r>
    </w:p>
    <w:p w14:paraId="14195F62" w14:textId="32F6496E" w:rsidR="00762123" w:rsidRPr="00504549" w:rsidRDefault="00762123" w:rsidP="0047243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Управление образования Гродненского облисполкома</w:t>
      </w:r>
      <w:r w:rsidR="00722CD5" w:rsidRPr="00504549">
        <w:rPr>
          <w:rFonts w:ascii="Times New Roman" w:hAnsi="Times New Roman" w:cs="Times New Roman"/>
          <w:sz w:val="30"/>
          <w:szCs w:val="30"/>
        </w:rPr>
        <w:t>;</w:t>
      </w:r>
      <w:r w:rsidR="0047243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04549">
        <w:rPr>
          <w:rFonts w:ascii="Times New Roman" w:hAnsi="Times New Roman" w:cs="Times New Roman"/>
          <w:sz w:val="30"/>
          <w:szCs w:val="30"/>
        </w:rPr>
        <w:t>учреждение образования «Гродненский государственный областной Дворец творчества детей и молодёжи»</w:t>
      </w:r>
    </w:p>
    <w:p w14:paraId="2C6CF178" w14:textId="77777777" w:rsidR="00722CD5" w:rsidRPr="00504549" w:rsidRDefault="00762123" w:rsidP="00472431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УЧАСТНИКИ</w:t>
      </w:r>
      <w:r w:rsidR="00722CD5" w:rsidRPr="00504549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Pr="00504549">
        <w:rPr>
          <w:rFonts w:ascii="Times New Roman" w:hAnsi="Times New Roman" w:cs="Times New Roman"/>
          <w:sz w:val="30"/>
          <w:szCs w:val="30"/>
        </w:rPr>
        <w:t>:</w:t>
      </w:r>
      <w:r w:rsidRPr="0050454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6A784B47" w14:textId="77777777" w:rsidR="00722CD5" w:rsidRPr="00504549" w:rsidRDefault="00722CD5" w:rsidP="00472431">
      <w:pPr>
        <w:ind w:firstLine="567"/>
        <w:jc w:val="both"/>
        <w:rPr>
          <w:sz w:val="30"/>
          <w:szCs w:val="30"/>
        </w:rPr>
      </w:pPr>
      <w:r w:rsidRPr="00504549">
        <w:rPr>
          <w:sz w:val="30"/>
          <w:szCs w:val="30"/>
        </w:rPr>
        <w:t>В</w:t>
      </w:r>
      <w:r w:rsidR="00762123" w:rsidRPr="00504549">
        <w:rPr>
          <w:sz w:val="30"/>
          <w:szCs w:val="30"/>
        </w:rPr>
        <w:t xml:space="preserve"> смотре-конкурсе принимают участие академические и народные хоровые коллективы учреждений общего среднего образования и учреждений дополнительного образования детей и молодежи.</w:t>
      </w:r>
    </w:p>
    <w:p w14:paraId="23ECD5F6" w14:textId="02B5022D" w:rsidR="00722CD5" w:rsidRPr="00B400C4" w:rsidRDefault="00762123" w:rsidP="00472431">
      <w:pPr>
        <w:ind w:firstLine="567"/>
        <w:jc w:val="both"/>
        <w:rPr>
          <w:color w:val="000000" w:themeColor="text1"/>
          <w:sz w:val="30"/>
          <w:szCs w:val="30"/>
        </w:rPr>
      </w:pPr>
      <w:r w:rsidRPr="00504549">
        <w:rPr>
          <w:sz w:val="30"/>
          <w:szCs w:val="30"/>
        </w:rPr>
        <w:t>Хоровые коллективы оцениваются по двум возрастным категориям</w:t>
      </w:r>
      <w:r w:rsidR="00E72FB2">
        <w:rPr>
          <w:sz w:val="30"/>
          <w:szCs w:val="30"/>
        </w:rPr>
        <w:t xml:space="preserve"> </w:t>
      </w:r>
      <w:r w:rsidR="00E72FB2" w:rsidRPr="00504549">
        <w:rPr>
          <w:sz w:val="30"/>
          <w:szCs w:val="30"/>
        </w:rPr>
        <w:t>(</w:t>
      </w:r>
      <w:r w:rsidR="00B400C4" w:rsidRPr="00B400C4">
        <w:rPr>
          <w:color w:val="000000" w:themeColor="text1"/>
          <w:sz w:val="30"/>
          <w:szCs w:val="30"/>
        </w:rPr>
        <w:t xml:space="preserve">до </w:t>
      </w:r>
      <w:r w:rsidRPr="00B400C4">
        <w:rPr>
          <w:color w:val="000000" w:themeColor="text1"/>
          <w:sz w:val="30"/>
          <w:szCs w:val="30"/>
        </w:rPr>
        <w:t>13 лет, 14 – 18 лет).</w:t>
      </w:r>
    </w:p>
    <w:p w14:paraId="4FD8F8D0" w14:textId="77777777" w:rsidR="00D26CC9" w:rsidRPr="00504549" w:rsidRDefault="00762123" w:rsidP="00472431">
      <w:pPr>
        <w:ind w:firstLine="567"/>
        <w:jc w:val="both"/>
        <w:rPr>
          <w:sz w:val="30"/>
          <w:szCs w:val="30"/>
        </w:rPr>
      </w:pPr>
      <w:r w:rsidRPr="00504549">
        <w:rPr>
          <w:sz w:val="30"/>
          <w:szCs w:val="30"/>
        </w:rPr>
        <w:t>Количество участников коллектива до 25 человек, не включая сопровождающих.</w:t>
      </w:r>
    </w:p>
    <w:p w14:paraId="51CE111D" w14:textId="77777777" w:rsidR="00762123" w:rsidRPr="00504549" w:rsidRDefault="00762123" w:rsidP="00472431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ЭТАПЫ ПРОВЕДЕНИЯ СМОТРА-КОНКУРСА:</w:t>
      </w:r>
    </w:p>
    <w:p w14:paraId="69735F4C" w14:textId="0F5EFDDB" w:rsidR="00762123" w:rsidRPr="00504549" w:rsidRDefault="00762123" w:rsidP="00472431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lastRenderedPageBreak/>
        <w:t>первый</w:t>
      </w:r>
      <w:r w:rsidRPr="0050454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D005E" w:rsidRPr="00504549">
        <w:rPr>
          <w:rFonts w:ascii="Times New Roman" w:hAnsi="Times New Roman" w:cs="Times New Roman"/>
          <w:sz w:val="30"/>
          <w:szCs w:val="30"/>
        </w:rPr>
        <w:t>(</w:t>
      </w:r>
      <w:r w:rsidR="002D005E"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>ноябрь 202</w:t>
      </w:r>
      <w:r w:rsidR="00545AF2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года) – отборочный, проводится в учреждениях общего среднего образования </w:t>
      </w:r>
      <w:r w:rsidRPr="00504549">
        <w:rPr>
          <w:rFonts w:ascii="Times New Roman" w:hAnsi="Times New Roman" w:cs="Times New Roman"/>
          <w:sz w:val="30"/>
          <w:szCs w:val="30"/>
        </w:rPr>
        <w:t>и учреждениях дополнительного образования детей и молодёжи;</w:t>
      </w:r>
    </w:p>
    <w:p w14:paraId="0A1BD7AE" w14:textId="30826EA7" w:rsidR="00762123" w:rsidRPr="00504549" w:rsidRDefault="002D005E" w:rsidP="00472431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>второй (декабрь 202</w:t>
      </w:r>
      <w:r w:rsidR="00545AF2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762123"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года) – районный, районный для городов, имеющих районное деление, городской;</w:t>
      </w:r>
    </w:p>
    <w:p w14:paraId="692DE55B" w14:textId="404B09CF" w:rsidR="00762123" w:rsidRPr="00504549" w:rsidRDefault="002D005E" w:rsidP="00472431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>третий (январь 202</w:t>
      </w:r>
      <w:r w:rsidR="001549A5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762123"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года) </w:t>
      </w:r>
      <w:r w:rsidR="00762123" w:rsidRPr="00504549">
        <w:rPr>
          <w:rFonts w:ascii="Times New Roman" w:hAnsi="Times New Roman" w:cs="Times New Roman"/>
          <w:sz w:val="30"/>
          <w:szCs w:val="30"/>
        </w:rPr>
        <w:t>– областной. По итогам проведения третьего этапа определяются победители и финалисты, по одному (два) от области, которые участвуют в заключительном этапе конкурса;</w:t>
      </w:r>
    </w:p>
    <w:p w14:paraId="20C4C846" w14:textId="07293449" w:rsidR="00762123" w:rsidRPr="005507F1" w:rsidRDefault="00762123" w:rsidP="00472431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четвёртый – республиканский (заключительный) этап конкурса «</w:t>
      </w:r>
      <w:proofErr w:type="spellStart"/>
      <w:r w:rsidRPr="00504549">
        <w:rPr>
          <w:rFonts w:ascii="Times New Roman" w:hAnsi="Times New Roman" w:cs="Times New Roman"/>
          <w:sz w:val="30"/>
          <w:szCs w:val="30"/>
        </w:rPr>
        <w:t>Спяваем</w:t>
      </w:r>
      <w:proofErr w:type="spellEnd"/>
      <w:r w:rsidRPr="00504549">
        <w:rPr>
          <w:rFonts w:ascii="Times New Roman" w:hAnsi="Times New Roman" w:cs="Times New Roman"/>
          <w:sz w:val="30"/>
          <w:szCs w:val="30"/>
        </w:rPr>
        <w:t xml:space="preserve"> разам» будет пр</w:t>
      </w:r>
      <w:r w:rsidR="002D005E" w:rsidRPr="00504549">
        <w:rPr>
          <w:rFonts w:ascii="Times New Roman" w:hAnsi="Times New Roman" w:cs="Times New Roman"/>
          <w:sz w:val="30"/>
          <w:szCs w:val="30"/>
        </w:rPr>
        <w:t xml:space="preserve">оходить в г. Минске </w:t>
      </w:r>
      <w:r w:rsidR="002D005E"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>в марте 202</w:t>
      </w:r>
      <w:r w:rsidR="00545AF2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года. </w:t>
      </w:r>
      <w:r w:rsidRPr="00504549">
        <w:rPr>
          <w:rFonts w:ascii="Times New Roman" w:hAnsi="Times New Roman" w:cs="Times New Roman"/>
          <w:sz w:val="30"/>
          <w:szCs w:val="30"/>
        </w:rPr>
        <w:t xml:space="preserve">В </w:t>
      </w:r>
      <w:r w:rsidRPr="005507F1">
        <w:rPr>
          <w:rFonts w:ascii="Times New Roman" w:hAnsi="Times New Roman" w:cs="Times New Roman"/>
          <w:sz w:val="30"/>
          <w:szCs w:val="30"/>
        </w:rPr>
        <w:t xml:space="preserve">программе конкурсные </w:t>
      </w:r>
      <w:r w:rsidRPr="005507F1">
        <w:rPr>
          <w:rFonts w:ascii="Times New Roman" w:hAnsi="Times New Roman" w:cs="Times New Roman"/>
          <w:color w:val="000000" w:themeColor="text1"/>
          <w:sz w:val="30"/>
          <w:szCs w:val="30"/>
        </w:rPr>
        <w:t>выступления, концерт победителей и финалистов республиканского конкурса. Информация об обязательных к исполнению произведениях будет сообщена дополнительно.</w:t>
      </w:r>
    </w:p>
    <w:p w14:paraId="3843F4B4" w14:textId="682C12CF" w:rsidR="005507F1" w:rsidRDefault="00762123" w:rsidP="00472431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507F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участия в смотре-конкурсе необходимо</w:t>
      </w:r>
      <w:r w:rsidR="001549A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5507F1">
        <w:rPr>
          <w:rFonts w:ascii="Times New Roman" w:hAnsi="Times New Roman" w:cs="Times New Roman"/>
          <w:color w:val="000000" w:themeColor="text1"/>
          <w:sz w:val="30"/>
          <w:szCs w:val="30"/>
        </w:rPr>
        <w:t>прислать в орга</w:t>
      </w:r>
      <w:r w:rsidR="00722CD5" w:rsidRPr="005507F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низационный комитет </w:t>
      </w:r>
      <w:r w:rsidR="006C034D" w:rsidRPr="005507F1">
        <w:rPr>
          <w:rFonts w:ascii="Times New Roman" w:hAnsi="Times New Roman" w:cs="Times New Roman"/>
          <w:color w:val="000000" w:themeColor="text1"/>
          <w:sz w:val="30"/>
          <w:szCs w:val="30"/>
        </w:rPr>
        <w:t>анкету-</w:t>
      </w:r>
      <w:r w:rsidR="00722CD5" w:rsidRPr="005507F1">
        <w:rPr>
          <w:rFonts w:ascii="Times New Roman" w:hAnsi="Times New Roman" w:cs="Times New Roman"/>
          <w:color w:val="000000" w:themeColor="text1"/>
          <w:sz w:val="30"/>
          <w:szCs w:val="30"/>
        </w:rPr>
        <w:t>заявку</w:t>
      </w:r>
      <w:r w:rsidR="00561B21" w:rsidRPr="005507F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(приложение) на</w:t>
      </w:r>
      <w:r w:rsidR="001549A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561B21" w:rsidRPr="005507F1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e</w:t>
      </w:r>
      <w:r w:rsidR="00561B21" w:rsidRPr="005507F1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561B21" w:rsidRPr="005507F1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mail</w:t>
      </w:r>
      <w:r w:rsidR="00561B21" w:rsidRPr="005507F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: </w:t>
      </w:r>
      <w:r w:rsidR="001549A5" w:rsidRPr="001549A5">
        <w:rPr>
          <w:rFonts w:ascii="Times New Roman" w:hAnsi="Times New Roman" w:cs="Times New Roman"/>
          <w:b/>
          <w:bCs/>
          <w:sz w:val="30"/>
          <w:szCs w:val="30"/>
        </w:rPr>
        <w:t>muz.dtdm@yandex.by</w:t>
      </w:r>
      <w:r w:rsidR="001549A5" w:rsidRPr="005051D5">
        <w:rPr>
          <w:sz w:val="36"/>
          <w:szCs w:val="36"/>
        </w:rPr>
        <w:t xml:space="preserve"> </w:t>
      </w:r>
      <w:r w:rsidR="00561B21" w:rsidRPr="005507F1">
        <w:rPr>
          <w:rFonts w:ascii="Times New Roman" w:hAnsi="Times New Roman" w:cs="Times New Roman"/>
          <w:color w:val="000000" w:themeColor="text1"/>
          <w:sz w:val="30"/>
          <w:szCs w:val="30"/>
        </w:rPr>
        <w:t>с пометкой конкурс «</w:t>
      </w:r>
      <w:r w:rsidR="00472431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Спяваем разам</w:t>
      </w:r>
      <w:r w:rsidR="00561B21" w:rsidRPr="005507F1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5507F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220F7DFA" w14:textId="3F4B0276" w:rsidR="00762123" w:rsidRPr="005507F1" w:rsidRDefault="00762123" w:rsidP="005507F1">
      <w:pPr>
        <w:ind w:firstLine="709"/>
        <w:jc w:val="both"/>
        <w:rPr>
          <w:color w:val="000000" w:themeColor="text1"/>
          <w:sz w:val="30"/>
          <w:szCs w:val="30"/>
        </w:rPr>
      </w:pPr>
      <w:r w:rsidRPr="000C78B1">
        <w:rPr>
          <w:color w:val="000000" w:themeColor="text1"/>
          <w:sz w:val="30"/>
          <w:szCs w:val="30"/>
        </w:rPr>
        <w:t xml:space="preserve">Областной смотр-конкурс хоровых коллективов </w:t>
      </w:r>
      <w:r w:rsidR="001541DC" w:rsidRPr="000C78B1">
        <w:rPr>
          <w:color w:val="000000" w:themeColor="text1"/>
          <w:sz w:val="30"/>
          <w:szCs w:val="30"/>
        </w:rPr>
        <w:t xml:space="preserve">состоится </w:t>
      </w:r>
      <w:r w:rsidR="00A6194A" w:rsidRPr="000C78B1">
        <w:rPr>
          <w:color w:val="000000" w:themeColor="text1"/>
          <w:sz w:val="30"/>
          <w:szCs w:val="30"/>
        </w:rPr>
        <w:t xml:space="preserve"> </w:t>
      </w:r>
      <w:r w:rsidR="005507F1" w:rsidRPr="000C78B1">
        <w:rPr>
          <w:color w:val="000000" w:themeColor="text1"/>
          <w:sz w:val="30"/>
          <w:szCs w:val="30"/>
        </w:rPr>
        <w:t xml:space="preserve">  </w:t>
      </w:r>
      <w:r w:rsidR="001549A5">
        <w:rPr>
          <w:color w:val="000000" w:themeColor="text1"/>
          <w:sz w:val="30"/>
          <w:szCs w:val="30"/>
        </w:rPr>
        <w:t xml:space="preserve">в </w:t>
      </w:r>
      <w:r w:rsidR="005507F1" w:rsidRPr="000C78B1">
        <w:rPr>
          <w:color w:val="000000" w:themeColor="text1"/>
          <w:sz w:val="30"/>
          <w:szCs w:val="30"/>
        </w:rPr>
        <w:t xml:space="preserve">                  </w:t>
      </w:r>
      <w:r w:rsidR="00561B21" w:rsidRPr="00545AF2">
        <w:rPr>
          <w:b/>
          <w:bCs/>
          <w:color w:val="FF0000"/>
          <w:sz w:val="30"/>
          <w:szCs w:val="30"/>
        </w:rPr>
        <w:t xml:space="preserve"> </w:t>
      </w:r>
      <w:r w:rsidR="00A6194A" w:rsidRPr="001549A5">
        <w:rPr>
          <w:b/>
          <w:bCs/>
          <w:sz w:val="30"/>
          <w:szCs w:val="30"/>
        </w:rPr>
        <w:t>январ</w:t>
      </w:r>
      <w:r w:rsidR="001549A5" w:rsidRPr="001549A5">
        <w:rPr>
          <w:b/>
          <w:bCs/>
          <w:sz w:val="30"/>
          <w:szCs w:val="30"/>
        </w:rPr>
        <w:t>е</w:t>
      </w:r>
      <w:r w:rsidR="002D005E" w:rsidRPr="001549A5">
        <w:rPr>
          <w:b/>
          <w:bCs/>
          <w:sz w:val="30"/>
          <w:szCs w:val="30"/>
        </w:rPr>
        <w:t xml:space="preserve"> 202</w:t>
      </w:r>
      <w:r w:rsidR="00545AF2" w:rsidRPr="001549A5">
        <w:rPr>
          <w:b/>
          <w:bCs/>
          <w:sz w:val="30"/>
          <w:szCs w:val="30"/>
        </w:rPr>
        <w:t>6</w:t>
      </w:r>
      <w:r w:rsidR="00472431" w:rsidRPr="001549A5">
        <w:rPr>
          <w:b/>
          <w:bCs/>
          <w:sz w:val="30"/>
          <w:szCs w:val="30"/>
        </w:rPr>
        <w:t xml:space="preserve"> </w:t>
      </w:r>
      <w:r w:rsidRPr="001549A5">
        <w:rPr>
          <w:b/>
          <w:bCs/>
          <w:sz w:val="30"/>
          <w:szCs w:val="30"/>
        </w:rPr>
        <w:t>г.</w:t>
      </w:r>
      <w:r w:rsidR="00A6194A" w:rsidRPr="00545AF2">
        <w:rPr>
          <w:color w:val="FF0000"/>
          <w:sz w:val="30"/>
          <w:szCs w:val="30"/>
        </w:rPr>
        <w:t xml:space="preserve"> </w:t>
      </w:r>
      <w:r w:rsidRPr="005507F1">
        <w:rPr>
          <w:color w:val="000000" w:themeColor="text1"/>
          <w:sz w:val="30"/>
          <w:szCs w:val="30"/>
        </w:rPr>
        <w:t xml:space="preserve">на базе УО «Гродненский </w:t>
      </w:r>
      <w:r w:rsidRPr="005507F1">
        <w:rPr>
          <w:sz w:val="30"/>
          <w:szCs w:val="30"/>
        </w:rPr>
        <w:t>государственный областной Дворец творчества детей и молодёжи».</w:t>
      </w:r>
    </w:p>
    <w:p w14:paraId="47609877" w14:textId="77777777" w:rsidR="00762123" w:rsidRPr="00504549" w:rsidRDefault="00762123" w:rsidP="00472431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0454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04549">
        <w:rPr>
          <w:rFonts w:ascii="Times New Roman" w:hAnsi="Times New Roman" w:cs="Times New Roman"/>
          <w:sz w:val="30"/>
          <w:szCs w:val="30"/>
        </w:rPr>
        <w:t>ТРЕБОВАНИЯ К КОНКУРСНЫМ ВЫСТУПЛЕНИЯМ.</w:t>
      </w:r>
    </w:p>
    <w:p w14:paraId="5FC5F35B" w14:textId="77777777" w:rsidR="00762123" w:rsidRPr="00504549" w:rsidRDefault="00762123" w:rsidP="00472431">
      <w:pPr>
        <w:ind w:firstLine="567"/>
        <w:jc w:val="both"/>
        <w:rPr>
          <w:sz w:val="30"/>
          <w:szCs w:val="30"/>
        </w:rPr>
      </w:pPr>
      <w:r w:rsidRPr="000C78B1">
        <w:rPr>
          <w:sz w:val="30"/>
          <w:szCs w:val="30"/>
        </w:rPr>
        <w:t>Продолжительность конкурсной программы – до 15 минут.</w:t>
      </w:r>
      <w:r w:rsidRPr="00504549">
        <w:rPr>
          <w:sz w:val="30"/>
          <w:szCs w:val="30"/>
        </w:rPr>
        <w:t xml:space="preserve"> Конкурсная программа хоровых коллективов включает не более 5 произведений. Конкурсная программа выступления хоровых коллективов включает обязательное исполнение: </w:t>
      </w:r>
    </w:p>
    <w:p w14:paraId="4815DA00" w14:textId="77777777" w:rsidR="00762123" w:rsidRPr="00504549" w:rsidRDefault="00762123" w:rsidP="00472431">
      <w:pPr>
        <w:pStyle w:val="a5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произведение белорусских авторов;</w:t>
      </w:r>
    </w:p>
    <w:p w14:paraId="09591A14" w14:textId="77777777" w:rsidR="00762123" w:rsidRPr="00504549" w:rsidRDefault="00762123" w:rsidP="00472431">
      <w:pPr>
        <w:pStyle w:val="a5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произведение без музыкального сопровождения;</w:t>
      </w:r>
    </w:p>
    <w:p w14:paraId="3A4A3035" w14:textId="77777777" w:rsidR="00762123" w:rsidRPr="00504549" w:rsidRDefault="00762123" w:rsidP="00472431">
      <w:pPr>
        <w:pStyle w:val="a5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остальные произведения конкурсной программы на выбор руководителя коллектива.</w:t>
      </w:r>
    </w:p>
    <w:p w14:paraId="4B282AE8" w14:textId="77777777" w:rsidR="00762123" w:rsidRPr="00504549" w:rsidRDefault="00762123" w:rsidP="00472431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0454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04549">
        <w:rPr>
          <w:rFonts w:ascii="Times New Roman" w:hAnsi="Times New Roman" w:cs="Times New Roman"/>
          <w:sz w:val="30"/>
          <w:szCs w:val="30"/>
        </w:rPr>
        <w:t>КРИТЕРИИ ОЦЕНКИ КОНКУРСНЫХ ПРОГРАММ:</w:t>
      </w:r>
    </w:p>
    <w:p w14:paraId="5F02F553" w14:textId="77777777" w:rsidR="00762123" w:rsidRPr="00504549" w:rsidRDefault="00762123" w:rsidP="00472431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уровень исполнительского мастерс</w:t>
      </w:r>
      <w:r w:rsidR="00722CD5" w:rsidRPr="00504549">
        <w:rPr>
          <w:rFonts w:ascii="Times New Roman" w:hAnsi="Times New Roman" w:cs="Times New Roman"/>
          <w:sz w:val="30"/>
          <w:szCs w:val="30"/>
        </w:rPr>
        <w:t>т</w:t>
      </w:r>
      <w:r w:rsidRPr="00504549">
        <w:rPr>
          <w:rFonts w:ascii="Times New Roman" w:hAnsi="Times New Roman" w:cs="Times New Roman"/>
          <w:sz w:val="30"/>
          <w:szCs w:val="30"/>
        </w:rPr>
        <w:t>ва;</w:t>
      </w:r>
    </w:p>
    <w:p w14:paraId="0F8A5256" w14:textId="77777777" w:rsidR="00762123" w:rsidRPr="00504549" w:rsidRDefault="00762123" w:rsidP="00472431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художественный уровень репертуара;</w:t>
      </w:r>
    </w:p>
    <w:p w14:paraId="48857745" w14:textId="77777777" w:rsidR="00762123" w:rsidRPr="00504549" w:rsidRDefault="00762123" w:rsidP="00472431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соответствие репертуара возрастным особенностям исполнителей;</w:t>
      </w:r>
    </w:p>
    <w:p w14:paraId="433D7D97" w14:textId="77777777" w:rsidR="00762123" w:rsidRPr="00504549" w:rsidRDefault="00762123" w:rsidP="00472431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артистизм, музыкальность, выразительность;</w:t>
      </w:r>
    </w:p>
    <w:p w14:paraId="2907D66F" w14:textId="77777777" w:rsidR="00762123" w:rsidRPr="00504549" w:rsidRDefault="00762123" w:rsidP="00472431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сложность и разнообразие репертуара;</w:t>
      </w:r>
    </w:p>
    <w:p w14:paraId="2CBA2C3A" w14:textId="77777777" w:rsidR="000065B7" w:rsidRDefault="00762123" w:rsidP="00472431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исполнительское мастерство;</w:t>
      </w:r>
    </w:p>
    <w:p w14:paraId="7D3F86FB" w14:textId="77777777" w:rsidR="00762123" w:rsidRPr="000065B7" w:rsidRDefault="00762123" w:rsidP="00472431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0065B7">
        <w:rPr>
          <w:rFonts w:ascii="Times New Roman" w:hAnsi="Times New Roman" w:cs="Times New Roman"/>
          <w:sz w:val="30"/>
          <w:szCs w:val="30"/>
        </w:rPr>
        <w:t>оригинальность аранжировки;</w:t>
      </w:r>
    </w:p>
    <w:p w14:paraId="092A4A31" w14:textId="77777777" w:rsidR="00762123" w:rsidRPr="00504549" w:rsidRDefault="00762123" w:rsidP="00472431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сценическая культура</w:t>
      </w:r>
      <w:r w:rsidR="000065B7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0065B7">
        <w:rPr>
          <w:rFonts w:ascii="Times New Roman" w:hAnsi="Times New Roman" w:cs="Times New Roman"/>
          <w:sz w:val="30"/>
          <w:szCs w:val="30"/>
        </w:rPr>
        <w:t>костюмирование</w:t>
      </w:r>
      <w:proofErr w:type="spellEnd"/>
      <w:r w:rsidRPr="00504549">
        <w:rPr>
          <w:rFonts w:ascii="Times New Roman" w:hAnsi="Times New Roman" w:cs="Times New Roman"/>
          <w:sz w:val="30"/>
          <w:szCs w:val="30"/>
        </w:rPr>
        <w:t>;</w:t>
      </w:r>
    </w:p>
    <w:p w14:paraId="366CE8C8" w14:textId="77777777" w:rsidR="00762123" w:rsidRPr="00504549" w:rsidRDefault="00762123" w:rsidP="00472431">
      <w:pPr>
        <w:pStyle w:val="a5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 xml:space="preserve">сценография номера. </w:t>
      </w:r>
    </w:p>
    <w:p w14:paraId="1F4F89D3" w14:textId="77777777" w:rsidR="00762123" w:rsidRPr="00504549" w:rsidRDefault="00762123" w:rsidP="00F10C83">
      <w:pPr>
        <w:pStyle w:val="a5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ПОДВЕДЕНИЕ ИТОГОВ.</w:t>
      </w:r>
    </w:p>
    <w:p w14:paraId="49671C86" w14:textId="77777777" w:rsidR="00504549" w:rsidRPr="00504549" w:rsidRDefault="00762123" w:rsidP="0047243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Подведение итогов смотра-конкурса осуществляется жюри: определяет трёх победителей (</w:t>
      </w:r>
      <w:r w:rsidRPr="00504549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Pr="00504549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II</w:t>
      </w:r>
      <w:r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Pr="00504549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III</w:t>
      </w:r>
      <w:r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степени в двух возрастных категориях) и награждает дипломами. </w:t>
      </w:r>
    </w:p>
    <w:p w14:paraId="13BE155A" w14:textId="5092BCAD" w:rsidR="00762123" w:rsidRPr="00504549" w:rsidRDefault="00762123" w:rsidP="0047243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Коллектив, ставший лауреатом </w:t>
      </w:r>
      <w:r w:rsidRPr="00504549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степени данного смотра - конкурса, будет представлять Гродненскую область на республиканском конкурсе «</w:t>
      </w:r>
      <w:r w:rsidR="00472431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Спяваем разам</w:t>
      </w:r>
      <w:r w:rsidR="006811BD"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в г. Минске </w:t>
      </w:r>
      <w:r w:rsidR="006811BD" w:rsidRPr="000C78B1">
        <w:rPr>
          <w:rFonts w:ascii="Times New Roman" w:hAnsi="Times New Roman" w:cs="Times New Roman"/>
          <w:color w:val="000000" w:themeColor="text1"/>
          <w:sz w:val="30"/>
          <w:szCs w:val="30"/>
        </w:rPr>
        <w:t>(март 202</w:t>
      </w:r>
      <w:r w:rsidR="00545AF2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472431" w:rsidRPr="000C78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0C78B1">
        <w:rPr>
          <w:rFonts w:ascii="Times New Roman" w:hAnsi="Times New Roman" w:cs="Times New Roman"/>
          <w:color w:val="000000" w:themeColor="text1"/>
          <w:sz w:val="30"/>
          <w:szCs w:val="30"/>
        </w:rPr>
        <w:t>г.).</w:t>
      </w:r>
    </w:p>
    <w:p w14:paraId="7E45DAE9" w14:textId="77777777" w:rsidR="00762123" w:rsidRPr="00504549" w:rsidRDefault="00762123" w:rsidP="00472431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 xml:space="preserve">ФИНАНСИРОВАНИЕ СМОТРА-КОНКУРСА. </w:t>
      </w:r>
    </w:p>
    <w:p w14:paraId="58EC05D8" w14:textId="77777777" w:rsidR="00762123" w:rsidRPr="00504549" w:rsidRDefault="00762123" w:rsidP="0047243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Финансирование смотра-конкурса осуществляется за счёт средств УО «Гродненский государственный областной Дворец творчества детей и молодёжи» в соответствии со сметой расходов на организацию и проведение смотра-конкурса.</w:t>
      </w:r>
    </w:p>
    <w:p w14:paraId="71A90A34" w14:textId="77777777" w:rsidR="00762123" w:rsidRPr="00504549" w:rsidRDefault="00762123" w:rsidP="0047243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>Командировочные расходы на сопровождение и проезд участников несут командирующие организации.</w:t>
      </w:r>
    </w:p>
    <w:p w14:paraId="7CF96BD1" w14:textId="77777777" w:rsidR="00762123" w:rsidRPr="00504549" w:rsidRDefault="00762123" w:rsidP="00472431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504549">
        <w:rPr>
          <w:rFonts w:ascii="Times New Roman" w:hAnsi="Times New Roman" w:cs="Times New Roman"/>
          <w:sz w:val="30"/>
          <w:szCs w:val="30"/>
        </w:rPr>
        <w:t xml:space="preserve">ОРГКОМИТЕТ КОНКУРСА: </w:t>
      </w:r>
    </w:p>
    <w:p w14:paraId="07AA25BE" w14:textId="77777777" w:rsidR="00762123" w:rsidRPr="00504549" w:rsidRDefault="00762123" w:rsidP="00472431">
      <w:pPr>
        <w:tabs>
          <w:tab w:val="left" w:pos="1701"/>
        </w:tabs>
        <w:ind w:firstLine="567"/>
        <w:jc w:val="both"/>
        <w:rPr>
          <w:sz w:val="30"/>
          <w:szCs w:val="30"/>
        </w:rPr>
      </w:pPr>
      <w:proofErr w:type="spellStart"/>
      <w:r w:rsidRPr="00504549">
        <w:rPr>
          <w:sz w:val="30"/>
          <w:szCs w:val="30"/>
        </w:rPr>
        <w:t>Ремша</w:t>
      </w:r>
      <w:proofErr w:type="spellEnd"/>
      <w:r w:rsidRPr="00504549">
        <w:rPr>
          <w:sz w:val="30"/>
          <w:szCs w:val="30"/>
        </w:rPr>
        <w:t xml:space="preserve"> Д.В.</w:t>
      </w:r>
      <w:r w:rsidRPr="00504549">
        <w:rPr>
          <w:sz w:val="30"/>
          <w:szCs w:val="30"/>
        </w:rPr>
        <w:tab/>
        <w:t>– заместитель директора по учебно-воспитательной работе УО «Гродненский государственный областной Дворец творчества детей и молодёжи».</w:t>
      </w:r>
    </w:p>
    <w:p w14:paraId="2576A465" w14:textId="77777777" w:rsidR="00762123" w:rsidRPr="00504549" w:rsidRDefault="00762123" w:rsidP="00472431">
      <w:pPr>
        <w:tabs>
          <w:tab w:val="left" w:pos="1701"/>
        </w:tabs>
        <w:ind w:firstLine="567"/>
        <w:jc w:val="both"/>
        <w:rPr>
          <w:sz w:val="30"/>
          <w:szCs w:val="30"/>
        </w:rPr>
      </w:pPr>
      <w:r w:rsidRPr="00504549">
        <w:rPr>
          <w:sz w:val="30"/>
          <w:szCs w:val="30"/>
        </w:rPr>
        <w:t xml:space="preserve">Шатунова И.В. </w:t>
      </w:r>
      <w:r w:rsidRPr="00504549">
        <w:rPr>
          <w:sz w:val="30"/>
          <w:szCs w:val="30"/>
        </w:rPr>
        <w:tab/>
        <w:t>– заведующая отделом музыки и хореографии УО «Гродненский государственный областной Дворец творчества детей и молодёжи».</w:t>
      </w:r>
    </w:p>
    <w:p w14:paraId="522FCAF5" w14:textId="77777777" w:rsidR="00545AF2" w:rsidRDefault="00545AF2" w:rsidP="00545AF2">
      <w:pPr>
        <w:tabs>
          <w:tab w:val="left" w:pos="1701"/>
        </w:tabs>
        <w:ind w:firstLine="567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Шишко</w:t>
      </w:r>
      <w:proofErr w:type="spellEnd"/>
      <w:r>
        <w:rPr>
          <w:sz w:val="30"/>
          <w:szCs w:val="30"/>
        </w:rPr>
        <w:t xml:space="preserve"> Н.И</w:t>
      </w:r>
      <w:r w:rsidR="00762123" w:rsidRPr="00504549">
        <w:rPr>
          <w:sz w:val="30"/>
          <w:szCs w:val="30"/>
        </w:rPr>
        <w:t>. – методист отдела музыки и хореографии УО «Гродненский государственный областной Дворец творчества детей и молодёжи».</w:t>
      </w:r>
    </w:p>
    <w:p w14:paraId="6A6E5AAA" w14:textId="2AAA7367" w:rsidR="00545AF2" w:rsidRDefault="00545AF2" w:rsidP="00545AF2">
      <w:pPr>
        <w:tabs>
          <w:tab w:val="left" w:pos="1701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Воробей А.А</w:t>
      </w:r>
      <w:r w:rsidRPr="00504549">
        <w:rPr>
          <w:sz w:val="30"/>
          <w:szCs w:val="30"/>
        </w:rPr>
        <w:t>. – методист отдела музыки и хореографии УО «Гродненский государственный областной Дворец творчества детей и молодёжи».</w:t>
      </w:r>
    </w:p>
    <w:p w14:paraId="3C7721C1" w14:textId="77777777" w:rsidR="00B400C4" w:rsidRDefault="00B400C4" w:rsidP="000C0BA4">
      <w:pPr>
        <w:tabs>
          <w:tab w:val="left" w:pos="1701"/>
        </w:tabs>
        <w:ind w:left="1695" w:hanging="1695"/>
        <w:jc w:val="both"/>
        <w:rPr>
          <w:sz w:val="30"/>
          <w:szCs w:val="30"/>
        </w:rPr>
      </w:pPr>
    </w:p>
    <w:p w14:paraId="4156CA25" w14:textId="77777777" w:rsidR="00B400C4" w:rsidRDefault="00B400C4" w:rsidP="000C0BA4">
      <w:pPr>
        <w:tabs>
          <w:tab w:val="left" w:pos="1701"/>
        </w:tabs>
        <w:ind w:left="1695" w:hanging="1695"/>
        <w:jc w:val="both"/>
        <w:rPr>
          <w:sz w:val="30"/>
          <w:szCs w:val="30"/>
        </w:rPr>
      </w:pPr>
    </w:p>
    <w:p w14:paraId="3995CFE6" w14:textId="77777777" w:rsidR="00B400C4" w:rsidRDefault="00B400C4" w:rsidP="000C0BA4">
      <w:pPr>
        <w:tabs>
          <w:tab w:val="left" w:pos="1701"/>
        </w:tabs>
        <w:ind w:left="1695" w:hanging="1695"/>
        <w:jc w:val="both"/>
        <w:rPr>
          <w:sz w:val="30"/>
          <w:szCs w:val="30"/>
        </w:rPr>
      </w:pPr>
    </w:p>
    <w:p w14:paraId="435577F5" w14:textId="77777777" w:rsidR="00B400C4" w:rsidRDefault="00B400C4" w:rsidP="000C0BA4">
      <w:pPr>
        <w:tabs>
          <w:tab w:val="left" w:pos="1701"/>
        </w:tabs>
        <w:ind w:left="1695" w:hanging="1695"/>
        <w:jc w:val="both"/>
        <w:rPr>
          <w:sz w:val="30"/>
          <w:szCs w:val="30"/>
        </w:rPr>
      </w:pPr>
    </w:p>
    <w:p w14:paraId="40E7BDD5" w14:textId="77777777" w:rsidR="00B400C4" w:rsidRDefault="00B400C4" w:rsidP="000C0BA4">
      <w:pPr>
        <w:tabs>
          <w:tab w:val="left" w:pos="1701"/>
        </w:tabs>
        <w:ind w:left="1695" w:hanging="1695"/>
        <w:jc w:val="both"/>
        <w:rPr>
          <w:sz w:val="30"/>
          <w:szCs w:val="30"/>
        </w:rPr>
      </w:pPr>
    </w:p>
    <w:p w14:paraId="156A6754" w14:textId="77777777" w:rsidR="00B400C4" w:rsidRDefault="00B400C4" w:rsidP="000C0BA4">
      <w:pPr>
        <w:tabs>
          <w:tab w:val="left" w:pos="1701"/>
        </w:tabs>
        <w:ind w:left="1695" w:hanging="1695"/>
        <w:jc w:val="both"/>
        <w:rPr>
          <w:sz w:val="30"/>
          <w:szCs w:val="30"/>
        </w:rPr>
      </w:pPr>
    </w:p>
    <w:p w14:paraId="2E0AB7EA" w14:textId="77777777" w:rsidR="00B400C4" w:rsidRDefault="00B400C4" w:rsidP="000C0BA4">
      <w:pPr>
        <w:tabs>
          <w:tab w:val="left" w:pos="1701"/>
        </w:tabs>
        <w:ind w:left="1695" w:hanging="1695"/>
        <w:jc w:val="both"/>
        <w:rPr>
          <w:sz w:val="30"/>
          <w:szCs w:val="30"/>
        </w:rPr>
      </w:pPr>
    </w:p>
    <w:p w14:paraId="6C3E60E6" w14:textId="77777777" w:rsidR="00B400C4" w:rsidRDefault="00B400C4" w:rsidP="000C0BA4">
      <w:pPr>
        <w:tabs>
          <w:tab w:val="left" w:pos="1701"/>
        </w:tabs>
        <w:ind w:left="1695" w:hanging="1695"/>
        <w:jc w:val="both"/>
        <w:rPr>
          <w:sz w:val="30"/>
          <w:szCs w:val="30"/>
        </w:rPr>
      </w:pPr>
    </w:p>
    <w:p w14:paraId="3018500A" w14:textId="77777777" w:rsidR="00B400C4" w:rsidRDefault="00B400C4" w:rsidP="000C0BA4">
      <w:pPr>
        <w:tabs>
          <w:tab w:val="left" w:pos="1701"/>
        </w:tabs>
        <w:ind w:left="1695" w:hanging="1695"/>
        <w:jc w:val="both"/>
        <w:rPr>
          <w:sz w:val="30"/>
          <w:szCs w:val="30"/>
        </w:rPr>
      </w:pPr>
    </w:p>
    <w:p w14:paraId="2FC36C78" w14:textId="77777777" w:rsidR="00B400C4" w:rsidRDefault="00B400C4" w:rsidP="000C0BA4">
      <w:pPr>
        <w:tabs>
          <w:tab w:val="left" w:pos="1701"/>
        </w:tabs>
        <w:ind w:left="1695" w:hanging="1695"/>
        <w:jc w:val="both"/>
        <w:rPr>
          <w:sz w:val="30"/>
          <w:szCs w:val="30"/>
        </w:rPr>
      </w:pPr>
    </w:p>
    <w:p w14:paraId="3E38542C" w14:textId="012C211D" w:rsidR="00B400C4" w:rsidRDefault="00472431" w:rsidP="00472431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201FB72" w14:textId="77777777" w:rsidR="00762123" w:rsidRPr="00A839ED" w:rsidRDefault="00762123" w:rsidP="00A839ED">
      <w:pPr>
        <w:tabs>
          <w:tab w:val="left" w:pos="1701"/>
        </w:tabs>
        <w:ind w:left="1695" w:hanging="1695"/>
        <w:jc w:val="right"/>
        <w:rPr>
          <w:sz w:val="30"/>
          <w:szCs w:val="30"/>
        </w:rPr>
      </w:pPr>
      <w:r w:rsidRPr="00A839ED">
        <w:rPr>
          <w:sz w:val="30"/>
          <w:szCs w:val="30"/>
        </w:rPr>
        <w:lastRenderedPageBreak/>
        <w:t>Приложение</w:t>
      </w:r>
    </w:p>
    <w:p w14:paraId="7118079F" w14:textId="77777777" w:rsidR="00762123" w:rsidRPr="00A839ED" w:rsidRDefault="00762123" w:rsidP="00A839ED">
      <w:pPr>
        <w:tabs>
          <w:tab w:val="left" w:pos="1701"/>
        </w:tabs>
        <w:ind w:left="1695" w:hanging="1695"/>
        <w:jc w:val="center"/>
        <w:rPr>
          <w:sz w:val="30"/>
          <w:szCs w:val="30"/>
        </w:rPr>
      </w:pPr>
      <w:r w:rsidRPr="00A839ED">
        <w:rPr>
          <w:sz w:val="30"/>
          <w:szCs w:val="30"/>
        </w:rPr>
        <w:t>Анкета – заявка</w:t>
      </w:r>
    </w:p>
    <w:p w14:paraId="41E95C57" w14:textId="77777777" w:rsidR="00762123" w:rsidRPr="00A839ED" w:rsidRDefault="00762123" w:rsidP="00A839ED">
      <w:pPr>
        <w:tabs>
          <w:tab w:val="left" w:pos="1701"/>
        </w:tabs>
        <w:ind w:left="1695" w:hanging="1695"/>
        <w:jc w:val="center"/>
        <w:rPr>
          <w:sz w:val="30"/>
          <w:szCs w:val="30"/>
        </w:rPr>
      </w:pPr>
      <w:r w:rsidRPr="00A839ED">
        <w:rPr>
          <w:sz w:val="30"/>
          <w:szCs w:val="30"/>
        </w:rPr>
        <w:t xml:space="preserve">на участие в областном смотре-конкурсе хорового творчества </w:t>
      </w:r>
    </w:p>
    <w:p w14:paraId="30885FEE" w14:textId="0D1F5B9A" w:rsidR="00762123" w:rsidRPr="00A839ED" w:rsidRDefault="00762123" w:rsidP="00A839ED">
      <w:pPr>
        <w:tabs>
          <w:tab w:val="left" w:pos="1701"/>
        </w:tabs>
        <w:ind w:left="1695" w:hanging="1695"/>
        <w:jc w:val="center"/>
        <w:rPr>
          <w:sz w:val="30"/>
          <w:szCs w:val="30"/>
        </w:rPr>
      </w:pPr>
      <w:r w:rsidRPr="00A839ED">
        <w:rPr>
          <w:sz w:val="30"/>
          <w:szCs w:val="30"/>
        </w:rPr>
        <w:t>«</w:t>
      </w:r>
      <w:r w:rsidR="00472431">
        <w:rPr>
          <w:sz w:val="30"/>
          <w:szCs w:val="30"/>
          <w:lang w:val="be-BY"/>
        </w:rPr>
        <w:t>Спяваем разам</w:t>
      </w:r>
      <w:r w:rsidRPr="00A839ED">
        <w:rPr>
          <w:sz w:val="30"/>
          <w:szCs w:val="30"/>
        </w:rPr>
        <w:t>»</w:t>
      </w:r>
    </w:p>
    <w:p w14:paraId="7AD4FDA2" w14:textId="77777777" w:rsidR="00762123" w:rsidRPr="00A839ED" w:rsidRDefault="00762123" w:rsidP="00A839ED">
      <w:pPr>
        <w:tabs>
          <w:tab w:val="left" w:pos="1701"/>
        </w:tabs>
        <w:ind w:left="1695" w:hanging="1695"/>
        <w:jc w:val="center"/>
        <w:rPr>
          <w:sz w:val="30"/>
          <w:szCs w:val="30"/>
        </w:rPr>
      </w:pPr>
      <w:r w:rsidRPr="00A839ED">
        <w:rPr>
          <w:sz w:val="30"/>
          <w:szCs w:val="30"/>
        </w:rPr>
        <w:t>(заполняется только в печатном виде)</w:t>
      </w:r>
    </w:p>
    <w:p w14:paraId="58131754" w14:textId="77777777" w:rsidR="00762123" w:rsidRPr="00A839ED" w:rsidRDefault="00762123" w:rsidP="00A839ED">
      <w:pPr>
        <w:tabs>
          <w:tab w:val="left" w:pos="1701"/>
        </w:tabs>
        <w:ind w:left="1695" w:hanging="1695"/>
        <w:jc w:val="center"/>
        <w:rPr>
          <w:sz w:val="30"/>
          <w:szCs w:val="30"/>
        </w:rPr>
      </w:pPr>
    </w:p>
    <w:p w14:paraId="6F72C582" w14:textId="617E6025" w:rsidR="00762123" w:rsidRPr="000065B7" w:rsidRDefault="00BA0523" w:rsidP="002D35E8">
      <w:pPr>
        <w:pStyle w:val="a5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A839ED">
        <w:rPr>
          <w:rFonts w:ascii="Times New Roman" w:hAnsi="Times New Roman" w:cs="Times New Roman"/>
          <w:sz w:val="30"/>
          <w:szCs w:val="30"/>
        </w:rPr>
        <w:t xml:space="preserve">Название </w:t>
      </w:r>
      <w:r w:rsidR="00472431" w:rsidRPr="00A839ED">
        <w:rPr>
          <w:rFonts w:ascii="Times New Roman" w:hAnsi="Times New Roman" w:cs="Times New Roman"/>
          <w:sz w:val="30"/>
          <w:szCs w:val="30"/>
        </w:rPr>
        <w:t>коллектива: _</w:t>
      </w:r>
      <w:r w:rsidR="00762123" w:rsidRPr="00A839ED">
        <w:rPr>
          <w:rFonts w:ascii="Times New Roman" w:hAnsi="Times New Roman" w:cs="Times New Roman"/>
          <w:sz w:val="30"/>
          <w:szCs w:val="30"/>
        </w:rPr>
        <w:t>_______________________________________</w:t>
      </w:r>
    </w:p>
    <w:p w14:paraId="210FFDD2" w14:textId="77777777" w:rsidR="00762123" w:rsidRPr="00A839ED" w:rsidRDefault="00762123" w:rsidP="00472431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A839ED">
        <w:rPr>
          <w:rFonts w:ascii="Times New Roman" w:hAnsi="Times New Roman" w:cs="Times New Roman"/>
          <w:sz w:val="30"/>
          <w:szCs w:val="30"/>
        </w:rPr>
        <w:t>Адрес</w:t>
      </w:r>
      <w:r w:rsidR="00504549">
        <w:rPr>
          <w:rFonts w:ascii="Times New Roman" w:hAnsi="Times New Roman" w:cs="Times New Roman"/>
          <w:sz w:val="30"/>
          <w:szCs w:val="30"/>
        </w:rPr>
        <w:t xml:space="preserve"> учреждения образования</w:t>
      </w:r>
      <w:r w:rsidRPr="00A839ED">
        <w:rPr>
          <w:rFonts w:ascii="Times New Roman" w:hAnsi="Times New Roman" w:cs="Times New Roman"/>
          <w:sz w:val="30"/>
          <w:szCs w:val="30"/>
        </w:rPr>
        <w:t>: __________________________</w:t>
      </w:r>
      <w:r w:rsidR="00BA0523" w:rsidRPr="00A839ED">
        <w:rPr>
          <w:rFonts w:ascii="Times New Roman" w:hAnsi="Times New Roman" w:cs="Times New Roman"/>
          <w:sz w:val="30"/>
          <w:szCs w:val="30"/>
        </w:rPr>
        <w:t>_</w:t>
      </w:r>
      <w:r w:rsidRPr="00A839ED">
        <w:rPr>
          <w:rFonts w:ascii="Times New Roman" w:hAnsi="Times New Roman" w:cs="Times New Roman"/>
          <w:sz w:val="30"/>
          <w:szCs w:val="30"/>
        </w:rPr>
        <w:t>__</w:t>
      </w:r>
      <w:r w:rsidR="00504549">
        <w:rPr>
          <w:rFonts w:ascii="Times New Roman" w:hAnsi="Times New Roman" w:cs="Times New Roman"/>
          <w:sz w:val="30"/>
          <w:szCs w:val="30"/>
        </w:rPr>
        <w:t>__</w:t>
      </w:r>
    </w:p>
    <w:p w14:paraId="7D8922D9" w14:textId="4A098762" w:rsidR="00762123" w:rsidRPr="00A839ED" w:rsidRDefault="00472431" w:rsidP="00472431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A839ED">
        <w:rPr>
          <w:rFonts w:ascii="Times New Roman" w:hAnsi="Times New Roman" w:cs="Times New Roman"/>
          <w:sz w:val="30"/>
          <w:szCs w:val="30"/>
        </w:rPr>
        <w:t>Ф.И.О</w:t>
      </w:r>
      <w:r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="00BE64F2">
        <w:rPr>
          <w:rFonts w:ascii="Times New Roman" w:hAnsi="Times New Roman" w:cs="Times New Roman"/>
          <w:color w:val="000000" w:themeColor="text1"/>
          <w:sz w:val="30"/>
          <w:szCs w:val="30"/>
        </w:rPr>
        <w:t>с расшифровкой)</w:t>
      </w:r>
      <w:r w:rsidR="00762123"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руководителя с контактным телефоном</w:t>
      </w:r>
      <w:r w:rsidR="00504549"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(моб.</w:t>
      </w:r>
      <w:r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>): _</w:t>
      </w:r>
      <w:r w:rsidR="00762123"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</w:t>
      </w:r>
      <w:r w:rsidR="00BA0523"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>____________</w:t>
      </w:r>
      <w:r w:rsidR="00504549">
        <w:rPr>
          <w:rFonts w:ascii="Times New Roman" w:hAnsi="Times New Roman" w:cs="Times New Roman"/>
          <w:color w:val="000000" w:themeColor="text1"/>
          <w:sz w:val="30"/>
          <w:szCs w:val="30"/>
        </w:rPr>
        <w:t>__</w:t>
      </w:r>
    </w:p>
    <w:p w14:paraId="110ADC91" w14:textId="44534650" w:rsidR="00762123" w:rsidRPr="00504549" w:rsidRDefault="00762123" w:rsidP="00472431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839ED">
        <w:rPr>
          <w:rFonts w:ascii="Times New Roman" w:hAnsi="Times New Roman" w:cs="Times New Roman"/>
          <w:sz w:val="30"/>
          <w:szCs w:val="30"/>
        </w:rPr>
        <w:t xml:space="preserve">Программа (название </w:t>
      </w:r>
      <w:r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>номера с указанием авторов музыки, текста; хронометраж обязательно</w:t>
      </w:r>
      <w:r w:rsidR="00472431"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>): _</w:t>
      </w:r>
      <w:r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</w:t>
      </w:r>
      <w:r w:rsidR="00BA0523"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>__</w:t>
      </w:r>
    </w:p>
    <w:p w14:paraId="68BC525B" w14:textId="77777777" w:rsidR="00373094" w:rsidRPr="00504549" w:rsidRDefault="00762123" w:rsidP="00472431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Количество человек в </w:t>
      </w:r>
      <w:r w:rsidR="00373094"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>коллективе: девочек, мальчиков_____________</w:t>
      </w:r>
    </w:p>
    <w:p w14:paraId="1BB0694B" w14:textId="6047FA1E" w:rsidR="00762123" w:rsidRPr="00504549" w:rsidRDefault="00762123" w:rsidP="00472431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Количество </w:t>
      </w:r>
      <w:r w:rsidR="00472431"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>сопровождающих: _</w:t>
      </w:r>
      <w:r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>________</w:t>
      </w:r>
      <w:r w:rsidR="00373094"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</w:t>
      </w:r>
      <w:r w:rsidRPr="0050454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</w:t>
      </w:r>
    </w:p>
    <w:p w14:paraId="59C41BDD" w14:textId="6EAC3A5D" w:rsidR="00762123" w:rsidRDefault="00762123" w:rsidP="00472431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0C78B1">
        <w:rPr>
          <w:rFonts w:ascii="Times New Roman" w:hAnsi="Times New Roman" w:cs="Times New Roman"/>
          <w:sz w:val="30"/>
          <w:szCs w:val="30"/>
        </w:rPr>
        <w:t>Возраст участников: (</w:t>
      </w:r>
      <w:r w:rsidR="00B400C4" w:rsidRPr="000C78B1">
        <w:rPr>
          <w:rFonts w:ascii="Times New Roman" w:hAnsi="Times New Roman" w:cs="Times New Roman"/>
          <w:sz w:val="30"/>
          <w:szCs w:val="30"/>
        </w:rPr>
        <w:t>до</w:t>
      </w:r>
      <w:r w:rsidRPr="000C78B1">
        <w:rPr>
          <w:rFonts w:ascii="Times New Roman" w:hAnsi="Times New Roman" w:cs="Times New Roman"/>
          <w:sz w:val="30"/>
          <w:szCs w:val="30"/>
        </w:rPr>
        <w:t xml:space="preserve"> 1</w:t>
      </w:r>
      <w:r w:rsidR="00BA0523" w:rsidRPr="000C78B1">
        <w:rPr>
          <w:rFonts w:ascii="Times New Roman" w:hAnsi="Times New Roman" w:cs="Times New Roman"/>
          <w:sz w:val="30"/>
          <w:szCs w:val="30"/>
        </w:rPr>
        <w:t>3</w:t>
      </w:r>
      <w:r w:rsidRPr="000C78B1">
        <w:rPr>
          <w:rFonts w:ascii="Times New Roman" w:hAnsi="Times New Roman" w:cs="Times New Roman"/>
          <w:sz w:val="30"/>
          <w:szCs w:val="30"/>
        </w:rPr>
        <w:t xml:space="preserve"> лет), (1</w:t>
      </w:r>
      <w:r w:rsidR="00BA0523" w:rsidRPr="000C78B1">
        <w:rPr>
          <w:rFonts w:ascii="Times New Roman" w:hAnsi="Times New Roman" w:cs="Times New Roman"/>
          <w:sz w:val="30"/>
          <w:szCs w:val="30"/>
        </w:rPr>
        <w:t>4</w:t>
      </w:r>
      <w:r w:rsidR="00373094" w:rsidRPr="000C78B1">
        <w:rPr>
          <w:rFonts w:ascii="Times New Roman" w:hAnsi="Times New Roman" w:cs="Times New Roman"/>
          <w:sz w:val="30"/>
          <w:szCs w:val="30"/>
        </w:rPr>
        <w:t xml:space="preserve"> – 18 лет</w:t>
      </w:r>
      <w:r w:rsidR="00472431" w:rsidRPr="000C78B1">
        <w:rPr>
          <w:rFonts w:ascii="Times New Roman" w:hAnsi="Times New Roman" w:cs="Times New Roman"/>
          <w:sz w:val="30"/>
          <w:szCs w:val="30"/>
        </w:rPr>
        <w:t>):</w:t>
      </w:r>
      <w:r w:rsidR="00472431">
        <w:rPr>
          <w:rFonts w:ascii="Times New Roman" w:hAnsi="Times New Roman" w:cs="Times New Roman"/>
          <w:sz w:val="30"/>
          <w:szCs w:val="30"/>
        </w:rPr>
        <w:t xml:space="preserve"> _</w:t>
      </w:r>
      <w:r w:rsidR="00373094">
        <w:rPr>
          <w:rFonts w:ascii="Times New Roman" w:hAnsi="Times New Roman" w:cs="Times New Roman"/>
          <w:sz w:val="30"/>
          <w:szCs w:val="30"/>
        </w:rPr>
        <w:t>___________________</w:t>
      </w:r>
    </w:p>
    <w:p w14:paraId="536DE146" w14:textId="4CB8BC5B" w:rsidR="00373094" w:rsidRPr="00A839ED" w:rsidRDefault="00373094" w:rsidP="00472431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Творческая характеристика хорового </w:t>
      </w:r>
      <w:r w:rsidR="00472431">
        <w:rPr>
          <w:rFonts w:ascii="Times New Roman" w:hAnsi="Times New Roman" w:cs="Times New Roman"/>
          <w:sz w:val="30"/>
          <w:szCs w:val="30"/>
        </w:rPr>
        <w:t>коллектива _</w:t>
      </w:r>
      <w:r>
        <w:rPr>
          <w:rFonts w:ascii="Times New Roman" w:hAnsi="Times New Roman" w:cs="Times New Roman"/>
          <w:sz w:val="30"/>
          <w:szCs w:val="30"/>
        </w:rPr>
        <w:t>________________</w:t>
      </w:r>
    </w:p>
    <w:p w14:paraId="69E6E0D7" w14:textId="596DD693" w:rsidR="00BE64F2" w:rsidRDefault="00BE64F2" w:rsidP="00472431">
      <w:pPr>
        <w:pStyle w:val="a5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65CDA250" w14:textId="77777777" w:rsidR="002D35E8" w:rsidRDefault="002D35E8" w:rsidP="00472431">
      <w:pPr>
        <w:pStyle w:val="a5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594C75FD" w14:textId="77777777" w:rsidR="00762123" w:rsidRPr="000C0BA4" w:rsidRDefault="00762123" w:rsidP="00472431">
      <w:pPr>
        <w:tabs>
          <w:tab w:val="left" w:pos="1701"/>
        </w:tabs>
        <w:ind w:firstLine="567"/>
        <w:jc w:val="both"/>
        <w:rPr>
          <w:sz w:val="30"/>
          <w:szCs w:val="30"/>
        </w:rPr>
      </w:pPr>
      <w:r w:rsidRPr="00373094">
        <w:rPr>
          <w:sz w:val="30"/>
          <w:szCs w:val="30"/>
        </w:rPr>
        <w:t>Подпись ответственного лица____________________</w:t>
      </w:r>
      <w:r w:rsidR="00BA0523" w:rsidRPr="00373094">
        <w:rPr>
          <w:sz w:val="30"/>
          <w:szCs w:val="30"/>
        </w:rPr>
        <w:t>_</w:t>
      </w:r>
      <w:r w:rsidRPr="00373094">
        <w:rPr>
          <w:sz w:val="30"/>
          <w:szCs w:val="30"/>
        </w:rPr>
        <w:t>____________</w:t>
      </w:r>
    </w:p>
    <w:sectPr w:rsidR="00762123" w:rsidRPr="000C0BA4" w:rsidSect="00472431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220B" w14:textId="77777777" w:rsidR="00341119" w:rsidRDefault="00341119" w:rsidP="00472431">
      <w:r>
        <w:separator/>
      </w:r>
    </w:p>
  </w:endnote>
  <w:endnote w:type="continuationSeparator" w:id="0">
    <w:p w14:paraId="65FDFFEA" w14:textId="77777777" w:rsidR="00341119" w:rsidRDefault="00341119" w:rsidP="0047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917961"/>
      <w:docPartObj>
        <w:docPartGallery w:val="Page Numbers (Bottom of Page)"/>
        <w:docPartUnique/>
      </w:docPartObj>
    </w:sdtPr>
    <w:sdtEndPr/>
    <w:sdtContent>
      <w:p w14:paraId="307DE14E" w14:textId="793B51B4" w:rsidR="00472431" w:rsidRDefault="004724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7F8F57" w14:textId="77777777" w:rsidR="00472431" w:rsidRDefault="0047243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838F" w14:textId="77777777" w:rsidR="00341119" w:rsidRDefault="00341119" w:rsidP="00472431">
      <w:r>
        <w:separator/>
      </w:r>
    </w:p>
  </w:footnote>
  <w:footnote w:type="continuationSeparator" w:id="0">
    <w:p w14:paraId="3248BF20" w14:textId="77777777" w:rsidR="00341119" w:rsidRDefault="00341119" w:rsidP="00472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3670"/>
    <w:multiLevelType w:val="hybridMultilevel"/>
    <w:tmpl w:val="9746031E"/>
    <w:lvl w:ilvl="0" w:tplc="68EA4F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B7123EE"/>
    <w:multiLevelType w:val="hybridMultilevel"/>
    <w:tmpl w:val="EB7C7832"/>
    <w:lvl w:ilvl="0" w:tplc="4ED6E3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95388"/>
    <w:multiLevelType w:val="hybridMultilevel"/>
    <w:tmpl w:val="A314E248"/>
    <w:lvl w:ilvl="0" w:tplc="408ED5A0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6C59B6"/>
    <w:multiLevelType w:val="hybridMultilevel"/>
    <w:tmpl w:val="E7BCD342"/>
    <w:lvl w:ilvl="0" w:tplc="8C806E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62983"/>
    <w:multiLevelType w:val="hybridMultilevel"/>
    <w:tmpl w:val="6D421434"/>
    <w:lvl w:ilvl="0" w:tplc="8C806E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501C6"/>
    <w:multiLevelType w:val="hybridMultilevel"/>
    <w:tmpl w:val="86E48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1F6DD5"/>
    <w:multiLevelType w:val="hybridMultilevel"/>
    <w:tmpl w:val="B23A06C0"/>
    <w:lvl w:ilvl="0" w:tplc="68EA4F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6F135E5"/>
    <w:multiLevelType w:val="hybridMultilevel"/>
    <w:tmpl w:val="6A56F62E"/>
    <w:lvl w:ilvl="0" w:tplc="68EA4F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EA3E24"/>
    <w:multiLevelType w:val="hybridMultilevel"/>
    <w:tmpl w:val="A3F47188"/>
    <w:lvl w:ilvl="0" w:tplc="408ED5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25C38"/>
    <w:multiLevelType w:val="hybridMultilevel"/>
    <w:tmpl w:val="7D5E1D18"/>
    <w:lvl w:ilvl="0" w:tplc="408ED5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27658"/>
    <w:multiLevelType w:val="hybridMultilevel"/>
    <w:tmpl w:val="A0AC77FC"/>
    <w:lvl w:ilvl="0" w:tplc="8C806E1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ED32AD1"/>
    <w:multiLevelType w:val="hybridMultilevel"/>
    <w:tmpl w:val="A702A384"/>
    <w:lvl w:ilvl="0" w:tplc="8C806E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11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D59"/>
    <w:rsid w:val="000065B7"/>
    <w:rsid w:val="00081CF4"/>
    <w:rsid w:val="000C0BA4"/>
    <w:rsid w:val="000C78B1"/>
    <w:rsid w:val="00102D93"/>
    <w:rsid w:val="00126FBC"/>
    <w:rsid w:val="00137D85"/>
    <w:rsid w:val="00145FBF"/>
    <w:rsid w:val="001541DC"/>
    <w:rsid w:val="001549A5"/>
    <w:rsid w:val="001600B2"/>
    <w:rsid w:val="00172664"/>
    <w:rsid w:val="001843C9"/>
    <w:rsid w:val="001E02B5"/>
    <w:rsid w:val="001F3A31"/>
    <w:rsid w:val="0022454B"/>
    <w:rsid w:val="00237342"/>
    <w:rsid w:val="002979EA"/>
    <w:rsid w:val="002D005E"/>
    <w:rsid w:val="002D35E8"/>
    <w:rsid w:val="002D5D15"/>
    <w:rsid w:val="00305D5F"/>
    <w:rsid w:val="003129C2"/>
    <w:rsid w:val="00340365"/>
    <w:rsid w:val="00341119"/>
    <w:rsid w:val="00347945"/>
    <w:rsid w:val="00373094"/>
    <w:rsid w:val="003C735A"/>
    <w:rsid w:val="003F7208"/>
    <w:rsid w:val="00461579"/>
    <w:rsid w:val="00472431"/>
    <w:rsid w:val="004731CD"/>
    <w:rsid w:val="00497394"/>
    <w:rsid w:val="00504549"/>
    <w:rsid w:val="005146B0"/>
    <w:rsid w:val="00545AF2"/>
    <w:rsid w:val="005507F1"/>
    <w:rsid w:val="00561B21"/>
    <w:rsid w:val="00596F65"/>
    <w:rsid w:val="005B4AC4"/>
    <w:rsid w:val="005B6E4D"/>
    <w:rsid w:val="005C446A"/>
    <w:rsid w:val="00640C76"/>
    <w:rsid w:val="006811BD"/>
    <w:rsid w:val="006B53FE"/>
    <w:rsid w:val="006C034D"/>
    <w:rsid w:val="006D7844"/>
    <w:rsid w:val="006F092D"/>
    <w:rsid w:val="006F25C5"/>
    <w:rsid w:val="00722CD5"/>
    <w:rsid w:val="00762123"/>
    <w:rsid w:val="007804CD"/>
    <w:rsid w:val="007A72FA"/>
    <w:rsid w:val="007C0F2F"/>
    <w:rsid w:val="007C1C9D"/>
    <w:rsid w:val="007E35F6"/>
    <w:rsid w:val="007E42D4"/>
    <w:rsid w:val="007F0A28"/>
    <w:rsid w:val="00807D1E"/>
    <w:rsid w:val="008660F5"/>
    <w:rsid w:val="00877643"/>
    <w:rsid w:val="008C6E00"/>
    <w:rsid w:val="00901E75"/>
    <w:rsid w:val="0092346E"/>
    <w:rsid w:val="00947689"/>
    <w:rsid w:val="00952FDC"/>
    <w:rsid w:val="009C053D"/>
    <w:rsid w:val="009E0C04"/>
    <w:rsid w:val="009E64AA"/>
    <w:rsid w:val="00A058DF"/>
    <w:rsid w:val="00A137BE"/>
    <w:rsid w:val="00A3394A"/>
    <w:rsid w:val="00A6194A"/>
    <w:rsid w:val="00A6203C"/>
    <w:rsid w:val="00A732C0"/>
    <w:rsid w:val="00A839ED"/>
    <w:rsid w:val="00A865C6"/>
    <w:rsid w:val="00AC5142"/>
    <w:rsid w:val="00B14024"/>
    <w:rsid w:val="00B33EE1"/>
    <w:rsid w:val="00B400C4"/>
    <w:rsid w:val="00B414EF"/>
    <w:rsid w:val="00BA0523"/>
    <w:rsid w:val="00BC7075"/>
    <w:rsid w:val="00BE64F2"/>
    <w:rsid w:val="00C20EA2"/>
    <w:rsid w:val="00C85684"/>
    <w:rsid w:val="00C90471"/>
    <w:rsid w:val="00D147E5"/>
    <w:rsid w:val="00D26CC9"/>
    <w:rsid w:val="00D84EEA"/>
    <w:rsid w:val="00DA492F"/>
    <w:rsid w:val="00DA637C"/>
    <w:rsid w:val="00DA6AD3"/>
    <w:rsid w:val="00DC7A58"/>
    <w:rsid w:val="00DC7ADA"/>
    <w:rsid w:val="00DD3D59"/>
    <w:rsid w:val="00DD677F"/>
    <w:rsid w:val="00E617EE"/>
    <w:rsid w:val="00E72FB2"/>
    <w:rsid w:val="00EA727B"/>
    <w:rsid w:val="00F10C83"/>
    <w:rsid w:val="00F9091E"/>
    <w:rsid w:val="00F91134"/>
    <w:rsid w:val="00FA4542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03FA"/>
  <w15:docId w15:val="{129F41D2-F020-426A-85EA-F28CB66C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D3D59"/>
    <w:pPr>
      <w:keepNext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3D59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3">
    <w:name w:val="Hyperlink"/>
    <w:basedOn w:val="a0"/>
    <w:unhideWhenUsed/>
    <w:rsid w:val="00DD3D59"/>
    <w:rPr>
      <w:color w:val="0000FF"/>
      <w:u w:val="single"/>
    </w:rPr>
  </w:style>
  <w:style w:type="character" w:customStyle="1" w:styleId="a4">
    <w:name w:val="Основной текст_"/>
    <w:basedOn w:val="a0"/>
    <w:link w:val="3"/>
    <w:rsid w:val="00DD3D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DD3D59"/>
    <w:pPr>
      <w:shd w:val="clear" w:color="auto" w:fill="FFFFFF"/>
      <w:spacing w:after="360" w:line="0" w:lineRule="atLeast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7621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7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245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454B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Unresolved Mention"/>
    <w:basedOn w:val="a0"/>
    <w:uiPriority w:val="99"/>
    <w:semiHidden/>
    <w:unhideWhenUsed/>
    <w:rsid w:val="005B6E4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4724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2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724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24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1BD0B-4B45-456C-BD32-4756B4E6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2021-12-10T06:17:00Z</cp:lastPrinted>
  <dcterms:created xsi:type="dcterms:W3CDTF">2017-01-12T07:09:00Z</dcterms:created>
  <dcterms:modified xsi:type="dcterms:W3CDTF">2025-08-06T09:08:00Z</dcterms:modified>
</cp:coreProperties>
</file>